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169C" w14:textId="7916B752" w:rsidR="00E76EAD" w:rsidRPr="002D5838" w:rsidRDefault="002D5838" w:rsidP="002D5838">
      <w:pPr>
        <w:jc w:val="center"/>
        <w:rPr>
          <w:sz w:val="40"/>
          <w:szCs w:val="40"/>
          <w:u w:val="single"/>
        </w:rPr>
      </w:pPr>
      <w:r w:rsidRPr="002D5838">
        <w:rPr>
          <w:sz w:val="40"/>
          <w:szCs w:val="40"/>
          <w:u w:val="single"/>
        </w:rPr>
        <w:t>Join in 4</w:t>
      </w:r>
      <w:r w:rsidRPr="002D5838">
        <w:rPr>
          <w:sz w:val="40"/>
          <w:szCs w:val="40"/>
          <w:u w:val="single"/>
          <w:vertAlign w:val="superscript"/>
        </w:rPr>
        <w:t>th</w:t>
      </w:r>
      <w:r w:rsidRPr="002D5838">
        <w:rPr>
          <w:sz w:val="40"/>
          <w:szCs w:val="40"/>
          <w:u w:val="single"/>
        </w:rPr>
        <w:t xml:space="preserve"> Quarter</w:t>
      </w:r>
    </w:p>
    <w:p w14:paraId="138F9607"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I wanted to welcome you to the Capital Vipers chapter of the Viper Owners Association.</w:t>
      </w:r>
    </w:p>
    <w:p w14:paraId="067B4631"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42406964"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I look forward to your involvement in helping grow our passion for the legendary Dodge Viper.</w:t>
      </w:r>
    </w:p>
    <w:p w14:paraId="3C1805E2"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00A67FCE" w14:textId="2E5AC583"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Your Member number is </w:t>
      </w:r>
      <w:r>
        <w:rPr>
          <w:rFonts w:ascii="inherit" w:eastAsia="Times New Roman" w:hAnsi="inherit" w:cs="Calibri"/>
          <w:color w:val="000000"/>
          <w:sz w:val="24"/>
          <w:szCs w:val="24"/>
          <w:bdr w:val="none" w:sz="0" w:space="0" w:color="auto" w:frame="1"/>
        </w:rPr>
        <w:t>XXXX</w:t>
      </w:r>
      <w:r w:rsidRPr="002D5838">
        <w:rPr>
          <w:rFonts w:ascii="inherit" w:eastAsia="Times New Roman" w:hAnsi="inherit" w:cs="Calibri"/>
          <w:color w:val="000000"/>
          <w:sz w:val="24"/>
          <w:szCs w:val="24"/>
          <w:bdr w:val="none" w:sz="0" w:space="0" w:color="auto" w:frame="1"/>
        </w:rPr>
        <w:t>.</w:t>
      </w:r>
    </w:p>
    <w:p w14:paraId="0E81A701"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1EF08870"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A couple of housekeeping items:</w:t>
      </w:r>
    </w:p>
    <w:p w14:paraId="0CAF0313"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3115AB95"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#1 When you log into the VOA Portal, you will need to sync the Portal with the Forum.  You will see that function on the "Members Portal" page on lower right side.</w:t>
      </w:r>
    </w:p>
    <w:p w14:paraId="115482B3" w14:textId="4DA2C4FE"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hyperlink r:id="rId4" w:tgtFrame="_blank" w:history="1">
        <w:r w:rsidRPr="002D5838">
          <w:rPr>
            <w:rFonts w:ascii="inherit" w:eastAsia="Times New Roman" w:hAnsi="inherit" w:cs="Calibri"/>
            <w:color w:val="0000FF"/>
            <w:sz w:val="24"/>
            <w:szCs w:val="24"/>
            <w:u w:val="single"/>
            <w:bdr w:val="none" w:sz="0" w:space="0" w:color="auto" w:frame="1"/>
          </w:rPr>
          <w:t>https://driveviper.com/portal/</w:t>
        </w:r>
      </w:hyperlink>
      <w:r w:rsidRPr="002D5838">
        <w:rPr>
          <w:rFonts w:ascii="inherit" w:eastAsia="Times New Roman" w:hAnsi="inherit" w:cs="Calibri"/>
          <w:color w:val="000000"/>
          <w:sz w:val="24"/>
          <w:szCs w:val="24"/>
          <w:bdr w:val="none" w:sz="0" w:space="0" w:color="auto" w:frame="1"/>
        </w:rPr>
        <w:br/>
      </w:r>
    </w:p>
    <w:p w14:paraId="7226D6C1" w14:textId="786C1BDD" w:rsid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noProof/>
          <w:u w:val="single"/>
        </w:rPr>
        <w:drawing>
          <wp:inline distT="0" distB="0" distL="0" distR="0" wp14:anchorId="4598D77C" wp14:editId="48809C91">
            <wp:extent cx="4000500" cy="3985260"/>
            <wp:effectExtent l="0" t="0" r="0" b="0"/>
            <wp:docPr id="1" name="Picture 1" descr="C:\Users\Bwilley\AppData\Local\Microsoft\Windows\INetCache\Content.MSO\DEC6EA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illey\AppData\Local\Microsoft\Windows\INetCache\Content.MSO\DEC6EAA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3985260"/>
                    </a:xfrm>
                    <a:prstGeom prst="rect">
                      <a:avLst/>
                    </a:prstGeom>
                    <a:noFill/>
                    <a:ln>
                      <a:noFill/>
                    </a:ln>
                  </pic:spPr>
                </pic:pic>
              </a:graphicData>
            </a:graphic>
          </wp:inline>
        </w:drawing>
      </w:r>
    </w:p>
    <w:p w14:paraId="6675EB16" w14:textId="0E79E126" w:rsidR="002D5838" w:rsidRDefault="002D5838" w:rsidP="002D5838">
      <w:pPr>
        <w:shd w:val="clear" w:color="auto" w:fill="FFFFFF"/>
        <w:spacing w:after="0" w:line="240" w:lineRule="auto"/>
        <w:rPr>
          <w:rFonts w:ascii="Calibri" w:eastAsia="Times New Roman" w:hAnsi="Calibri" w:cs="Calibri"/>
          <w:color w:val="201F1E"/>
          <w:sz w:val="23"/>
          <w:szCs w:val="23"/>
        </w:rPr>
      </w:pPr>
    </w:p>
    <w:p w14:paraId="74BF1816"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p>
    <w:p w14:paraId="5709A020"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#2 The On-Boarding process will be accomplished over the next 4-6 weeks.</w:t>
      </w:r>
    </w:p>
    <w:p w14:paraId="2750C8C3"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6132B236"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1. Day 1 Payment received</w:t>
      </w:r>
    </w:p>
    <w:p w14:paraId="70EBA57E"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2. Day 2 Email sent to VOA Administrator to process (up to 72 hours)</w:t>
      </w:r>
    </w:p>
    <w:p w14:paraId="1B38D7D9"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3. Day 5 Email to “new” member with member number (normally filtered by provider or in “junk” folder)</w:t>
      </w:r>
    </w:p>
    <w:p w14:paraId="6EBD6A15"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lastRenderedPageBreak/>
        <w:t>4. Day 5 Email notice sent to Chapter President </w:t>
      </w:r>
    </w:p>
    <w:p w14:paraId="739BA80E"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358B07D0"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b/>
          <w:bCs/>
          <w:color w:val="212121"/>
          <w:sz w:val="24"/>
          <w:szCs w:val="24"/>
          <w:bdr w:val="none" w:sz="0" w:space="0" w:color="auto" w:frame="1"/>
        </w:rPr>
        <w:t>January 2nd</w:t>
      </w:r>
      <w:proofErr w:type="gramStart"/>
      <w:r w:rsidRPr="002D5838">
        <w:rPr>
          <w:rFonts w:ascii="Arial" w:eastAsia="Times New Roman" w:hAnsi="Arial" w:cs="Arial"/>
          <w:b/>
          <w:bCs/>
          <w:color w:val="212121"/>
          <w:sz w:val="24"/>
          <w:szCs w:val="24"/>
          <w:bdr w:val="none" w:sz="0" w:space="0" w:color="auto" w:frame="1"/>
        </w:rPr>
        <w:t xml:space="preserve"> 2020</w:t>
      </w:r>
      <w:proofErr w:type="gramEnd"/>
    </w:p>
    <w:p w14:paraId="31B7919A"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5. Day 1 New members from previous quarter reported as group</w:t>
      </w:r>
    </w:p>
    <w:p w14:paraId="6A598F05"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6. Day 2 National orders name badges (</w:t>
      </w:r>
      <w:proofErr w:type="gramStart"/>
      <w:r w:rsidRPr="002D5838">
        <w:rPr>
          <w:rFonts w:ascii="Arial" w:eastAsia="Times New Roman" w:hAnsi="Arial" w:cs="Arial"/>
          <w:color w:val="212121"/>
          <w:sz w:val="24"/>
          <w:szCs w:val="24"/>
          <w:bdr w:val="none" w:sz="0" w:space="0" w:color="auto" w:frame="1"/>
        </w:rPr>
        <w:t>3-4 week</w:t>
      </w:r>
      <w:proofErr w:type="gramEnd"/>
      <w:r w:rsidRPr="002D5838">
        <w:rPr>
          <w:rFonts w:ascii="Arial" w:eastAsia="Times New Roman" w:hAnsi="Arial" w:cs="Arial"/>
          <w:color w:val="212121"/>
          <w:sz w:val="24"/>
          <w:szCs w:val="24"/>
          <w:bdr w:val="none" w:sz="0" w:space="0" w:color="auto" w:frame="1"/>
        </w:rPr>
        <w:t xml:space="preserve"> delivery)</w:t>
      </w:r>
    </w:p>
    <w:p w14:paraId="08D09700"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7. Day 30 National Administrator, Bridgett, processes welcome packets with badges and ordered items</w:t>
      </w:r>
    </w:p>
    <w:p w14:paraId="453D88DB"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8. Day 45 Welcome packets with any additional items mailed</w:t>
      </w:r>
    </w:p>
    <w:p w14:paraId="64B819B1"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05BE76DE"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Arial" w:eastAsia="Times New Roman" w:hAnsi="Arial" w:cs="Arial"/>
          <w:color w:val="212121"/>
          <w:sz w:val="24"/>
          <w:szCs w:val="24"/>
          <w:bdr w:val="none" w:sz="0" w:space="0" w:color="auto" w:frame="1"/>
        </w:rPr>
        <w:t>9. </w:t>
      </w:r>
      <w:r w:rsidRPr="002D5838">
        <w:rPr>
          <w:rFonts w:ascii="Arial" w:eastAsia="Times New Roman" w:hAnsi="Arial" w:cs="Arial"/>
          <w:b/>
          <w:bCs/>
          <w:color w:val="212121"/>
          <w:sz w:val="24"/>
          <w:szCs w:val="24"/>
          <w:bdr w:val="none" w:sz="0" w:space="0" w:color="auto" w:frame="1"/>
        </w:rPr>
        <w:t>Magazine</w:t>
      </w:r>
      <w:r w:rsidRPr="002D5838">
        <w:rPr>
          <w:rFonts w:ascii="Arial" w:eastAsia="Times New Roman" w:hAnsi="Arial" w:cs="Arial"/>
          <w:color w:val="212121"/>
          <w:sz w:val="24"/>
          <w:szCs w:val="24"/>
          <w:bdr w:val="none" w:sz="0" w:space="0" w:color="auto" w:frame="1"/>
        </w:rPr>
        <w:t> is usually the quarter after joining and is based on distribution date.</w:t>
      </w:r>
    </w:p>
    <w:p w14:paraId="76E2D4C6" w14:textId="77777777" w:rsidR="002D5838" w:rsidRPr="002D5838" w:rsidRDefault="002D5838" w:rsidP="002D5838">
      <w:pPr>
        <w:shd w:val="clear" w:color="auto" w:fill="FFFFFF"/>
        <w:spacing w:after="0" w:line="240" w:lineRule="auto"/>
        <w:rPr>
          <w:rFonts w:ascii="Calibri" w:eastAsia="Times New Roman" w:hAnsi="Calibri" w:cs="Calibri"/>
          <w:color w:val="201F1E"/>
        </w:rPr>
      </w:pPr>
      <w:r w:rsidRPr="002D5838">
        <w:rPr>
          <w:rFonts w:ascii="inherit" w:eastAsia="Times New Roman" w:hAnsi="inherit" w:cs="Calibri"/>
          <w:color w:val="000000"/>
          <w:sz w:val="24"/>
          <w:szCs w:val="24"/>
          <w:bdr w:val="none" w:sz="0" w:space="0" w:color="auto" w:frame="1"/>
        </w:rPr>
        <w:t> </w:t>
      </w:r>
    </w:p>
    <w:p w14:paraId="77099D9F"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Let me know if you have any question.  I have you on our official list so attending any Capital Viper events will not be an issue.</w:t>
      </w:r>
    </w:p>
    <w:p w14:paraId="46F0D9F8"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505FBA0D" w14:textId="680E5A91" w:rsidR="002D5838" w:rsidRDefault="002D5838" w:rsidP="002D5838">
      <w:pPr>
        <w:shd w:val="clear" w:color="auto" w:fill="FFFFFF"/>
        <w:spacing w:after="0" w:line="240" w:lineRule="auto"/>
        <w:rPr>
          <w:rFonts w:ascii="inherit" w:eastAsia="Times New Roman" w:hAnsi="inherit" w:cs="Calibri"/>
          <w:color w:val="000000"/>
          <w:sz w:val="24"/>
          <w:szCs w:val="24"/>
          <w:bdr w:val="none" w:sz="0" w:space="0" w:color="auto" w:frame="1"/>
        </w:rPr>
      </w:pPr>
      <w:r w:rsidRPr="002D5838">
        <w:rPr>
          <w:rFonts w:ascii="inherit" w:eastAsia="Times New Roman" w:hAnsi="inherit" w:cs="Calibri"/>
          <w:color w:val="000000"/>
          <w:sz w:val="24"/>
          <w:szCs w:val="24"/>
          <w:bdr w:val="none" w:sz="0" w:space="0" w:color="auto" w:frame="1"/>
        </w:rPr>
        <w:t xml:space="preserve">Please feel free to contact any of the Capital Viper team at any time.  </w:t>
      </w:r>
    </w:p>
    <w:p w14:paraId="09B561B8"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p>
    <w:p w14:paraId="03716635"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Thank you for joining and participating on the Capital Vipers Facebook page.  We look forward to growing the chapter with you and for you.</w:t>
      </w:r>
    </w:p>
    <w:p w14:paraId="306ABECB"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0A264CCA"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See you on the road!!  </w:t>
      </w:r>
    </w:p>
    <w:p w14:paraId="7A5C8917"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sidRPr="002D5838">
        <w:rPr>
          <w:rFonts w:ascii="inherit" w:eastAsia="Times New Roman" w:hAnsi="inherit" w:cs="Calibri"/>
          <w:color w:val="000000"/>
          <w:sz w:val="24"/>
          <w:szCs w:val="24"/>
          <w:bdr w:val="none" w:sz="0" w:space="0" w:color="auto" w:frame="1"/>
        </w:rPr>
        <w:t> </w:t>
      </w:r>
    </w:p>
    <w:p w14:paraId="4B0441E6" w14:textId="1E5EED3C" w:rsidR="002D5838" w:rsidRDefault="002D5838" w:rsidP="002D5838">
      <w:pPr>
        <w:shd w:val="clear" w:color="auto" w:fill="FFFFFF"/>
        <w:spacing w:after="0" w:line="240" w:lineRule="auto"/>
        <w:rPr>
          <w:rFonts w:ascii="inherit" w:eastAsia="Times New Roman" w:hAnsi="inherit" w:cs="Calibri"/>
          <w:color w:val="000000"/>
          <w:sz w:val="24"/>
          <w:szCs w:val="24"/>
          <w:bdr w:val="none" w:sz="0" w:space="0" w:color="auto" w:frame="1"/>
        </w:rPr>
      </w:pPr>
      <w:r w:rsidRPr="002D5838">
        <w:rPr>
          <w:rFonts w:ascii="inherit" w:eastAsia="Times New Roman" w:hAnsi="inherit" w:cs="Calibri"/>
          <w:color w:val="000000"/>
          <w:sz w:val="24"/>
          <w:szCs w:val="24"/>
          <w:bdr w:val="none" w:sz="0" w:space="0" w:color="auto" w:frame="1"/>
        </w:rPr>
        <w:t>Brian</w:t>
      </w:r>
    </w:p>
    <w:p w14:paraId="3ABFD80F" w14:textId="6CD0994E" w:rsidR="002D5838" w:rsidRDefault="002D5838" w:rsidP="002D5838">
      <w:pPr>
        <w:shd w:val="clear" w:color="auto" w:fill="FFFFFF"/>
        <w:spacing w:after="0" w:line="240" w:lineRule="auto"/>
        <w:rPr>
          <w:rFonts w:ascii="inherit" w:eastAsia="Times New Roman" w:hAnsi="inherit" w:cs="Calibri"/>
          <w:color w:val="000000"/>
          <w:sz w:val="24"/>
          <w:szCs w:val="24"/>
          <w:bdr w:val="none" w:sz="0" w:space="0" w:color="auto" w:frame="1"/>
        </w:rPr>
      </w:pPr>
    </w:p>
    <w:p w14:paraId="199627B8" w14:textId="593AAF15"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Pr>
          <w:rFonts w:ascii="inherit" w:eastAsia="Times New Roman" w:hAnsi="inherit" w:cs="Calibri"/>
          <w:color w:val="000000"/>
          <w:sz w:val="24"/>
          <w:szCs w:val="24"/>
          <w:bdr w:val="none" w:sz="0" w:space="0" w:color="auto" w:frame="1"/>
        </w:rPr>
        <w:t>(list officers and contact info)</w:t>
      </w:r>
    </w:p>
    <w:p w14:paraId="0C184443" w14:textId="02855E6E" w:rsidR="002D5838" w:rsidRDefault="002D5838">
      <w:pPr>
        <w:rPr>
          <w:u w:val="single"/>
        </w:rPr>
      </w:pPr>
      <w:r>
        <w:rPr>
          <w:u w:val="single"/>
        </w:rPr>
        <w:br w:type="page"/>
      </w:r>
    </w:p>
    <w:p w14:paraId="74B0BDCA" w14:textId="7EABDF4E" w:rsidR="002D5838" w:rsidRPr="002D5838" w:rsidRDefault="002D5838" w:rsidP="002D5838">
      <w:pPr>
        <w:jc w:val="center"/>
        <w:rPr>
          <w:sz w:val="40"/>
          <w:szCs w:val="40"/>
          <w:u w:val="single"/>
        </w:rPr>
      </w:pPr>
      <w:r w:rsidRPr="002D5838">
        <w:rPr>
          <w:sz w:val="40"/>
          <w:szCs w:val="40"/>
          <w:u w:val="single"/>
        </w:rPr>
        <w:lastRenderedPageBreak/>
        <w:t xml:space="preserve">Join </w:t>
      </w:r>
      <w:r>
        <w:rPr>
          <w:sz w:val="40"/>
          <w:szCs w:val="40"/>
          <w:u w:val="single"/>
        </w:rPr>
        <w:t>Jan-Sept</w:t>
      </w:r>
      <w:r w:rsidRPr="002D5838">
        <w:rPr>
          <w:sz w:val="40"/>
          <w:szCs w:val="40"/>
          <w:u w:val="single"/>
        </w:rPr>
        <w:t xml:space="preserve"> Quarter</w:t>
      </w:r>
    </w:p>
    <w:p w14:paraId="54627F1E"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I wanted to welcome you to the Capital Vipers chapter of the Viper Owners Association.</w:t>
      </w:r>
    </w:p>
    <w:p w14:paraId="61B3919D"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40E62D92" w14:textId="2642C22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xml:space="preserve">I look forward to your involvement in helping grow our passion for </w:t>
      </w:r>
      <w:r>
        <w:rPr>
          <w:rFonts w:ascii="inherit" w:hAnsi="inherit" w:cs="Segoe UI"/>
          <w:color w:val="000000"/>
          <w:bdr w:val="none" w:sz="0" w:space="0" w:color="auto" w:frame="1"/>
        </w:rPr>
        <w:t>the legendary</w:t>
      </w:r>
      <w:r>
        <w:rPr>
          <w:rFonts w:ascii="inherit" w:hAnsi="inherit" w:cs="Segoe UI"/>
          <w:color w:val="000000"/>
          <w:bdr w:val="none" w:sz="0" w:space="0" w:color="auto" w:frame="1"/>
        </w:rPr>
        <w:t xml:space="preserve"> Dodge Viper.</w:t>
      </w:r>
    </w:p>
    <w:p w14:paraId="596F0557"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132CC981" w14:textId="23EB16E5"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Your </w:t>
      </w:r>
      <w:r>
        <w:rPr>
          <w:rStyle w:val="markg0gpdq06e"/>
          <w:rFonts w:ascii="inherit" w:hAnsi="inherit" w:cs="Segoe UI"/>
          <w:color w:val="000000"/>
          <w:bdr w:val="none" w:sz="0" w:space="0" w:color="auto" w:frame="1"/>
        </w:rPr>
        <w:t>Member</w:t>
      </w:r>
      <w:r>
        <w:rPr>
          <w:rFonts w:ascii="inherit" w:hAnsi="inherit" w:cs="Segoe UI"/>
          <w:color w:val="000000"/>
          <w:bdr w:val="none" w:sz="0" w:space="0" w:color="auto" w:frame="1"/>
        </w:rPr>
        <w:t> number is </w:t>
      </w:r>
      <w:r>
        <w:rPr>
          <w:rFonts w:ascii="Arial" w:hAnsi="Arial" w:cs="Arial"/>
          <w:b/>
          <w:bCs/>
          <w:color w:val="5D5D5D"/>
          <w:sz w:val="23"/>
          <w:szCs w:val="23"/>
          <w:bdr w:val="none" w:sz="0" w:space="0" w:color="auto" w:frame="1"/>
          <w:shd w:val="clear" w:color="auto" w:fill="FFFFFF"/>
        </w:rPr>
        <w:t>XXXX</w:t>
      </w:r>
      <w:r>
        <w:rPr>
          <w:rFonts w:ascii="inherit" w:hAnsi="inherit" w:cs="Segoe UI"/>
          <w:color w:val="000000"/>
          <w:bdr w:val="none" w:sz="0" w:space="0" w:color="auto" w:frame="1"/>
        </w:rPr>
        <w:t>.</w:t>
      </w:r>
    </w:p>
    <w:p w14:paraId="383B06BF"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4B7E9FA8" w14:textId="0F552814"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xml:space="preserve">A couple of </w:t>
      </w:r>
      <w:r>
        <w:rPr>
          <w:rFonts w:ascii="inherit" w:hAnsi="inherit" w:cs="Segoe UI"/>
          <w:color w:val="000000"/>
          <w:bdr w:val="none" w:sz="0" w:space="0" w:color="auto" w:frame="1"/>
        </w:rPr>
        <w:t>housekeeping</w:t>
      </w:r>
      <w:r>
        <w:rPr>
          <w:rFonts w:ascii="inherit" w:hAnsi="inherit" w:cs="Segoe UI"/>
          <w:color w:val="000000"/>
          <w:bdr w:val="none" w:sz="0" w:space="0" w:color="auto" w:frame="1"/>
        </w:rPr>
        <w:t xml:space="preserve"> items:</w:t>
      </w:r>
    </w:p>
    <w:p w14:paraId="53BFDACE"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0239E476"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#1 When you log into the </w:t>
      </w:r>
      <w:r>
        <w:rPr>
          <w:rStyle w:val="markmxym1hftw"/>
          <w:rFonts w:ascii="inherit" w:hAnsi="inherit" w:cs="Segoe UI"/>
          <w:color w:val="000000"/>
          <w:bdr w:val="none" w:sz="0" w:space="0" w:color="auto" w:frame="1"/>
        </w:rPr>
        <w:t>VOA</w:t>
      </w:r>
      <w:r>
        <w:rPr>
          <w:rFonts w:ascii="inherit" w:hAnsi="inherit" w:cs="Segoe UI"/>
          <w:color w:val="000000"/>
          <w:bdr w:val="none" w:sz="0" w:space="0" w:color="auto" w:frame="1"/>
        </w:rPr>
        <w:t> Portal, you will need to sync the Portal with the Forum.  You will see that function on the "</w:t>
      </w:r>
      <w:r>
        <w:rPr>
          <w:rStyle w:val="markg0gpdq06e"/>
          <w:rFonts w:ascii="inherit" w:hAnsi="inherit" w:cs="Segoe UI"/>
          <w:color w:val="000000"/>
          <w:bdr w:val="none" w:sz="0" w:space="0" w:color="auto" w:frame="1"/>
        </w:rPr>
        <w:t>Member</w:t>
      </w:r>
      <w:r>
        <w:rPr>
          <w:rFonts w:ascii="inherit" w:hAnsi="inherit" w:cs="Segoe UI"/>
          <w:color w:val="000000"/>
          <w:bdr w:val="none" w:sz="0" w:space="0" w:color="auto" w:frame="1"/>
        </w:rPr>
        <w:t>s Portal" page on lower right side.</w:t>
      </w:r>
    </w:p>
    <w:p w14:paraId="01FE2B42"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0ECE32C9" w14:textId="328017E4"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Theme="minorHAnsi" w:eastAsiaTheme="minorHAnsi" w:hAnsiTheme="minorHAnsi" w:cstheme="minorBidi"/>
          <w:noProof/>
          <w:sz w:val="22"/>
          <w:szCs w:val="22"/>
          <w:u w:val="single"/>
        </w:rPr>
        <w:drawing>
          <wp:inline distT="0" distB="0" distL="0" distR="0" wp14:anchorId="2BBEDE4A" wp14:editId="2EEEBE97">
            <wp:extent cx="4000500" cy="3985260"/>
            <wp:effectExtent l="0" t="0" r="0" b="0"/>
            <wp:docPr id="3" name="Picture 3" descr="C:\Users\Bwilley\AppData\Local\Microsoft\Windows\INetCache\Content.MSO\73CCD4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willey\AppData\Local\Microsoft\Windows\INetCache\Content.MSO\73CCD44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3985260"/>
                    </a:xfrm>
                    <a:prstGeom prst="rect">
                      <a:avLst/>
                    </a:prstGeom>
                    <a:noFill/>
                    <a:ln>
                      <a:noFill/>
                    </a:ln>
                  </pic:spPr>
                </pic:pic>
              </a:graphicData>
            </a:graphic>
          </wp:inline>
        </w:drawing>
      </w:r>
    </w:p>
    <w:p w14:paraId="77215267"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p>
    <w:p w14:paraId="177F0F27"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#2 The On-Boarding process will be accomplished over the next 4-6 weeks.</w:t>
      </w:r>
    </w:p>
    <w:p w14:paraId="0074F7A0"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224C55BD"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1. Day 1 Payment received</w:t>
      </w:r>
    </w:p>
    <w:p w14:paraId="6582062D"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2. Day 2 Email sent to </w:t>
      </w:r>
      <w:r>
        <w:rPr>
          <w:rStyle w:val="markmxym1hftw"/>
          <w:rFonts w:ascii="Arial" w:hAnsi="Arial" w:cs="Arial"/>
          <w:color w:val="212121"/>
          <w:bdr w:val="none" w:sz="0" w:space="0" w:color="auto" w:frame="1"/>
        </w:rPr>
        <w:t>VOA</w:t>
      </w:r>
      <w:r>
        <w:rPr>
          <w:rFonts w:ascii="Arial" w:hAnsi="Arial" w:cs="Arial"/>
          <w:color w:val="212121"/>
          <w:bdr w:val="none" w:sz="0" w:space="0" w:color="auto" w:frame="1"/>
        </w:rPr>
        <w:t> Administrator to process (up to 72 hours)</w:t>
      </w:r>
    </w:p>
    <w:p w14:paraId="4833C94C"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3. Day 5 Email to “</w:t>
      </w:r>
      <w:r>
        <w:rPr>
          <w:rStyle w:val="markfj29qizrl"/>
          <w:rFonts w:ascii="Arial" w:hAnsi="Arial" w:cs="Arial"/>
          <w:color w:val="212121"/>
          <w:bdr w:val="none" w:sz="0" w:space="0" w:color="auto" w:frame="1"/>
        </w:rPr>
        <w:t>new</w:t>
      </w:r>
      <w:r>
        <w:rPr>
          <w:rFonts w:ascii="Arial" w:hAnsi="Arial" w:cs="Arial"/>
          <w:color w:val="212121"/>
          <w:bdr w:val="none" w:sz="0" w:space="0" w:color="auto" w:frame="1"/>
        </w:rPr>
        <w:t>” </w:t>
      </w:r>
      <w:r>
        <w:rPr>
          <w:rStyle w:val="markg0gpdq06e"/>
          <w:rFonts w:ascii="Arial" w:hAnsi="Arial" w:cs="Arial"/>
          <w:color w:val="212121"/>
          <w:bdr w:val="none" w:sz="0" w:space="0" w:color="auto" w:frame="1"/>
        </w:rPr>
        <w:t>member</w:t>
      </w:r>
      <w:r>
        <w:rPr>
          <w:rFonts w:ascii="Arial" w:hAnsi="Arial" w:cs="Arial"/>
          <w:color w:val="212121"/>
          <w:bdr w:val="none" w:sz="0" w:space="0" w:color="auto" w:frame="1"/>
        </w:rPr>
        <w:t> with </w:t>
      </w:r>
      <w:r>
        <w:rPr>
          <w:rStyle w:val="markg0gpdq06e"/>
          <w:rFonts w:ascii="Arial" w:hAnsi="Arial" w:cs="Arial"/>
          <w:color w:val="212121"/>
          <w:bdr w:val="none" w:sz="0" w:space="0" w:color="auto" w:frame="1"/>
        </w:rPr>
        <w:t>member</w:t>
      </w:r>
      <w:r>
        <w:rPr>
          <w:rFonts w:ascii="Arial" w:hAnsi="Arial" w:cs="Arial"/>
          <w:color w:val="212121"/>
          <w:bdr w:val="none" w:sz="0" w:space="0" w:color="auto" w:frame="1"/>
        </w:rPr>
        <w:t> number (normally filtered by provider or in “junk” folder)</w:t>
      </w:r>
    </w:p>
    <w:p w14:paraId="05BE3BC9"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4. Day 5 Email notice sent to Chapter President </w:t>
      </w:r>
    </w:p>
    <w:p w14:paraId="6E0832F5"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4B97CFE6"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lastRenderedPageBreak/>
        <w:t>NEXT Calendar Month after Joining</w:t>
      </w:r>
    </w:p>
    <w:p w14:paraId="1A0F7DCD"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5. Day 1 </w:t>
      </w:r>
      <w:r>
        <w:rPr>
          <w:rStyle w:val="markfj29qizrl"/>
          <w:rFonts w:ascii="Arial" w:hAnsi="Arial" w:cs="Arial"/>
          <w:color w:val="212121"/>
          <w:bdr w:val="none" w:sz="0" w:space="0" w:color="auto" w:frame="1"/>
        </w:rPr>
        <w:t>New</w:t>
      </w:r>
      <w:r>
        <w:rPr>
          <w:rFonts w:ascii="Arial" w:hAnsi="Arial" w:cs="Arial"/>
          <w:color w:val="212121"/>
          <w:bdr w:val="none" w:sz="0" w:space="0" w:color="auto" w:frame="1"/>
        </w:rPr>
        <w:t> </w:t>
      </w:r>
      <w:r>
        <w:rPr>
          <w:rStyle w:val="markg0gpdq06e"/>
          <w:rFonts w:ascii="Arial" w:hAnsi="Arial" w:cs="Arial"/>
          <w:color w:val="212121"/>
          <w:bdr w:val="none" w:sz="0" w:space="0" w:color="auto" w:frame="1"/>
        </w:rPr>
        <w:t>member</w:t>
      </w:r>
      <w:r>
        <w:rPr>
          <w:rFonts w:ascii="Arial" w:hAnsi="Arial" w:cs="Arial"/>
          <w:color w:val="212121"/>
          <w:bdr w:val="none" w:sz="0" w:space="0" w:color="auto" w:frame="1"/>
        </w:rPr>
        <w:t>s from previous month reported as group</w:t>
      </w:r>
    </w:p>
    <w:p w14:paraId="5F59F3BE"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6. Day 2 National orders name badges (</w:t>
      </w:r>
      <w:proofErr w:type="gramStart"/>
      <w:r>
        <w:rPr>
          <w:rFonts w:ascii="Arial" w:hAnsi="Arial" w:cs="Arial"/>
          <w:color w:val="212121"/>
          <w:bdr w:val="none" w:sz="0" w:space="0" w:color="auto" w:frame="1"/>
        </w:rPr>
        <w:t>2-3 week</w:t>
      </w:r>
      <w:proofErr w:type="gramEnd"/>
      <w:r>
        <w:rPr>
          <w:rFonts w:ascii="Arial" w:hAnsi="Arial" w:cs="Arial"/>
          <w:color w:val="212121"/>
          <w:bdr w:val="none" w:sz="0" w:space="0" w:color="auto" w:frame="1"/>
        </w:rPr>
        <w:t xml:space="preserve"> delivery)</w:t>
      </w:r>
    </w:p>
    <w:p w14:paraId="18E8AACD"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7. Day 21 National Administrator, Bridgett, processes welcome packets with badges and ordered items</w:t>
      </w:r>
    </w:p>
    <w:p w14:paraId="30ED27BB"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8. Day 26 Welcome packets with any additional items mailed</w:t>
      </w:r>
    </w:p>
    <w:p w14:paraId="1519FFB0"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2172B2BE"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Arial" w:hAnsi="Arial" w:cs="Arial"/>
          <w:color w:val="212121"/>
          <w:bdr w:val="none" w:sz="0" w:space="0" w:color="auto" w:frame="1"/>
        </w:rPr>
        <w:t>9. Magazine is usually the quarter after joining and is based on distribution date.</w:t>
      </w:r>
    </w:p>
    <w:p w14:paraId="483FF884" w14:textId="77777777" w:rsidR="002D5838" w:rsidRDefault="002D5838" w:rsidP="002D5838">
      <w:pPr>
        <w:pStyle w:val="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w:t>
      </w:r>
    </w:p>
    <w:p w14:paraId="592DC375"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Let me know if you have any question.</w:t>
      </w:r>
    </w:p>
    <w:p w14:paraId="4BB041BC"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43D6A828" w14:textId="16EBD4D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Please feel free to contact any of the Capital Viper team at any time.  </w:t>
      </w:r>
    </w:p>
    <w:p w14:paraId="1CFDDEB9"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52563107"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If you haven't already, then please join the Capital Vipers at </w:t>
      </w:r>
      <w:hyperlink r:id="rId6" w:tgtFrame="_blank" w:history="1">
        <w:r>
          <w:rPr>
            <w:rStyle w:val="Hyperlink"/>
            <w:rFonts w:ascii="inherit" w:hAnsi="inherit" w:cs="Segoe UI"/>
            <w:bdr w:val="none" w:sz="0" w:space="0" w:color="auto" w:frame="1"/>
          </w:rPr>
          <w:t>https://www.facebook.com/groups/444996869273482/</w:t>
        </w:r>
      </w:hyperlink>
    </w:p>
    <w:p w14:paraId="026C3325" w14:textId="57249BF6"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p>
    <w:p w14:paraId="0BF2B104"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See you on the road!!</w:t>
      </w:r>
    </w:p>
    <w:p w14:paraId="787D9E20"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 </w:t>
      </w:r>
    </w:p>
    <w:p w14:paraId="062820E3" w14:textId="77777777" w:rsidR="002D5838" w:rsidRDefault="002D5838" w:rsidP="002D5838">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s="Segoe UI"/>
          <w:color w:val="000000"/>
          <w:bdr w:val="none" w:sz="0" w:space="0" w:color="auto" w:frame="1"/>
        </w:rPr>
        <w:t>Brian</w:t>
      </w:r>
    </w:p>
    <w:p w14:paraId="51844B2C" w14:textId="4572C23B" w:rsidR="002D5838" w:rsidRDefault="002D5838" w:rsidP="002D5838">
      <w:pPr>
        <w:rPr>
          <w:u w:val="single"/>
        </w:rPr>
      </w:pPr>
    </w:p>
    <w:p w14:paraId="29002930" w14:textId="77777777" w:rsidR="002D5838" w:rsidRPr="002D5838" w:rsidRDefault="002D5838" w:rsidP="002D5838">
      <w:pPr>
        <w:shd w:val="clear" w:color="auto" w:fill="FFFFFF"/>
        <w:spacing w:after="0" w:line="240" w:lineRule="auto"/>
        <w:rPr>
          <w:rFonts w:ascii="Calibri" w:eastAsia="Times New Roman" w:hAnsi="Calibri" w:cs="Calibri"/>
          <w:color w:val="201F1E"/>
          <w:sz w:val="23"/>
          <w:szCs w:val="23"/>
        </w:rPr>
      </w:pPr>
      <w:r>
        <w:rPr>
          <w:rFonts w:ascii="inherit" w:eastAsia="Times New Roman" w:hAnsi="inherit" w:cs="Calibri"/>
          <w:color w:val="000000"/>
          <w:sz w:val="24"/>
          <w:szCs w:val="24"/>
          <w:bdr w:val="none" w:sz="0" w:space="0" w:color="auto" w:frame="1"/>
        </w:rPr>
        <w:t>(list officers and contact info)</w:t>
      </w:r>
    </w:p>
    <w:p w14:paraId="5E922E1E" w14:textId="77777777" w:rsidR="002D5838" w:rsidRPr="002D5838" w:rsidRDefault="002D5838" w:rsidP="002D5838">
      <w:pPr>
        <w:rPr>
          <w:u w:val="single"/>
        </w:rPr>
      </w:pPr>
      <w:bookmarkStart w:id="0" w:name="_GoBack"/>
      <w:bookmarkEnd w:id="0"/>
    </w:p>
    <w:sectPr w:rsidR="002D5838" w:rsidRPr="002D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38"/>
    <w:rsid w:val="002D5838"/>
    <w:rsid w:val="00E7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5A44"/>
  <w15:chartTrackingRefBased/>
  <w15:docId w15:val="{A46A9BE9-DC82-4DC5-B9E5-E76EFD8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f1d3qf7jn">
    <w:name w:val="markf1d3qf7jn"/>
    <w:basedOn w:val="DefaultParagraphFont"/>
    <w:rsid w:val="002D5838"/>
  </w:style>
  <w:style w:type="character" w:customStyle="1" w:styleId="markvvtb21qv7">
    <w:name w:val="markvvtb21qv7"/>
    <w:basedOn w:val="DefaultParagraphFont"/>
    <w:rsid w:val="002D5838"/>
  </w:style>
  <w:style w:type="character" w:styleId="Hyperlink">
    <w:name w:val="Hyperlink"/>
    <w:basedOn w:val="DefaultParagraphFont"/>
    <w:uiPriority w:val="99"/>
    <w:semiHidden/>
    <w:unhideWhenUsed/>
    <w:rsid w:val="002D5838"/>
    <w:rPr>
      <w:color w:val="0000FF"/>
      <w:u w:val="single"/>
    </w:rPr>
  </w:style>
  <w:style w:type="character" w:customStyle="1" w:styleId="marki2ynhe1ho">
    <w:name w:val="marki2ynhe1ho"/>
    <w:basedOn w:val="DefaultParagraphFont"/>
    <w:rsid w:val="002D5838"/>
  </w:style>
  <w:style w:type="character" w:customStyle="1" w:styleId="mark5gxu53c6j">
    <w:name w:val="mark5gxu53c6j"/>
    <w:basedOn w:val="DefaultParagraphFont"/>
    <w:rsid w:val="002D5838"/>
  </w:style>
  <w:style w:type="character" w:customStyle="1" w:styleId="markizauxbbn3">
    <w:name w:val="markizauxbbn3"/>
    <w:basedOn w:val="DefaultParagraphFont"/>
    <w:rsid w:val="002D5838"/>
  </w:style>
  <w:style w:type="character" w:customStyle="1" w:styleId="markyvwk4euxt">
    <w:name w:val="markyvwk4euxt"/>
    <w:basedOn w:val="DefaultParagraphFont"/>
    <w:rsid w:val="002D5838"/>
  </w:style>
  <w:style w:type="character" w:customStyle="1" w:styleId="markg0gpdq06e">
    <w:name w:val="markg0gpdq06e"/>
    <w:basedOn w:val="DefaultParagraphFont"/>
    <w:rsid w:val="002D5838"/>
  </w:style>
  <w:style w:type="character" w:customStyle="1" w:styleId="markmxym1hftw">
    <w:name w:val="markmxym1hftw"/>
    <w:basedOn w:val="DefaultParagraphFont"/>
    <w:rsid w:val="002D5838"/>
  </w:style>
  <w:style w:type="character" w:customStyle="1" w:styleId="markfj29qizrl">
    <w:name w:val="markfj29qizrl"/>
    <w:basedOn w:val="DefaultParagraphFont"/>
    <w:rsid w:val="002D5838"/>
  </w:style>
  <w:style w:type="paragraph" w:customStyle="1" w:styleId="xxmsonormal">
    <w:name w:val="x_x_msonormal"/>
    <w:basedOn w:val="Normal"/>
    <w:rsid w:val="002D5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70859">
      <w:bodyDiv w:val="1"/>
      <w:marLeft w:val="0"/>
      <w:marRight w:val="0"/>
      <w:marTop w:val="0"/>
      <w:marBottom w:val="0"/>
      <w:divBdr>
        <w:top w:val="none" w:sz="0" w:space="0" w:color="auto"/>
        <w:left w:val="none" w:sz="0" w:space="0" w:color="auto"/>
        <w:bottom w:val="none" w:sz="0" w:space="0" w:color="auto"/>
        <w:right w:val="none" w:sz="0" w:space="0" w:color="auto"/>
      </w:divBdr>
    </w:div>
    <w:div w:id="999046063">
      <w:bodyDiv w:val="1"/>
      <w:marLeft w:val="0"/>
      <w:marRight w:val="0"/>
      <w:marTop w:val="0"/>
      <w:marBottom w:val="0"/>
      <w:divBdr>
        <w:top w:val="none" w:sz="0" w:space="0" w:color="auto"/>
        <w:left w:val="none" w:sz="0" w:space="0" w:color="auto"/>
        <w:bottom w:val="none" w:sz="0" w:space="0" w:color="auto"/>
        <w:right w:val="none" w:sz="0" w:space="0" w:color="auto"/>
      </w:divBdr>
    </w:div>
    <w:div w:id="20053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444996869273482/" TargetMode="External"/><Relationship Id="rId5" Type="http://schemas.openxmlformats.org/officeDocument/2006/relationships/image" Target="media/image1.png"/><Relationship Id="rId4" Type="http://schemas.openxmlformats.org/officeDocument/2006/relationships/hyperlink" Target="https://driveviper.com/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Willey</dc:creator>
  <cp:keywords/>
  <dc:description/>
  <cp:lastModifiedBy>Brian Willey</cp:lastModifiedBy>
  <cp:revision>1</cp:revision>
  <dcterms:created xsi:type="dcterms:W3CDTF">2020-01-25T23:37:00Z</dcterms:created>
  <dcterms:modified xsi:type="dcterms:W3CDTF">2020-01-25T23:46:00Z</dcterms:modified>
</cp:coreProperties>
</file>